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2C7332"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0E3276">
        <w:rPr>
          <w:rFonts w:ascii="Times New Roman" w:hAnsi="Times New Roman" w:cs="Times New Roman"/>
          <w:b w:val="0"/>
        </w:rPr>
        <w:t xml:space="preserve">Конкурс на право заключение договора аренды недвижимого имущества, расположенного по адресу: РФ, Московская область, </w:t>
      </w:r>
      <w:r w:rsidR="000E3276" w:rsidRPr="000E3276">
        <w:rPr>
          <w:rFonts w:ascii="Times New Roman" w:hAnsi="Times New Roman" w:cs="Times New Roman"/>
          <w:b w:val="0"/>
        </w:rPr>
        <w:t xml:space="preserve">г. Раменское, </w:t>
      </w:r>
      <w:r w:rsidR="00F91C7C">
        <w:rPr>
          <w:rFonts w:ascii="Times New Roman" w:hAnsi="Times New Roman" w:cs="Times New Roman"/>
          <w:b w:val="0"/>
        </w:rPr>
        <w:t xml:space="preserve">Транспортный </w:t>
      </w:r>
      <w:r w:rsidR="00F91C7C" w:rsidRPr="002C7332">
        <w:rPr>
          <w:rFonts w:ascii="Times New Roman" w:hAnsi="Times New Roman" w:cs="Times New Roman"/>
          <w:b w:val="0"/>
        </w:rPr>
        <w:t>проезд, д. 2</w:t>
      </w:r>
      <w:r w:rsidR="000E3276" w:rsidRPr="002C7332">
        <w:rPr>
          <w:rFonts w:ascii="Times New Roman" w:hAnsi="Times New Roman" w:cs="Times New Roman"/>
          <w:b w:val="0"/>
        </w:rPr>
        <w:t xml:space="preserve">, </w:t>
      </w:r>
      <w:r w:rsidR="00F91C7C" w:rsidRPr="002C7332">
        <w:rPr>
          <w:rFonts w:ascii="Times New Roman" w:hAnsi="Times New Roman" w:cs="Times New Roman"/>
          <w:b w:val="0"/>
          <w:color w:val="000000"/>
        </w:rPr>
        <w:t xml:space="preserve">нежилое помещение №2 </w:t>
      </w:r>
      <w:r w:rsidR="00F91C7C" w:rsidRPr="002C7332">
        <w:rPr>
          <w:rFonts w:ascii="Times New Roman" w:hAnsi="Times New Roman" w:cs="Times New Roman"/>
          <w:b w:val="0"/>
        </w:rPr>
        <w:t>на 1-ом этаже корпус</w:t>
      </w:r>
      <w:r w:rsidR="002C7332" w:rsidRPr="002C7332">
        <w:rPr>
          <w:rFonts w:ascii="Times New Roman" w:hAnsi="Times New Roman" w:cs="Times New Roman"/>
          <w:b w:val="0"/>
        </w:rPr>
        <w:t>а</w:t>
      </w:r>
      <w:r w:rsidR="00F91C7C" w:rsidRPr="002C7332">
        <w:rPr>
          <w:rFonts w:ascii="Times New Roman" w:hAnsi="Times New Roman" w:cs="Times New Roman"/>
          <w:b w:val="0"/>
        </w:rPr>
        <w:t xml:space="preserve"> №202 (Здание-пилорама)</w:t>
      </w:r>
      <w:r w:rsidR="002C7332" w:rsidRPr="002C7332">
        <w:rPr>
          <w:rFonts w:ascii="Times New Roman" w:hAnsi="Times New Roman" w:cs="Times New Roman"/>
          <w:b w:val="0"/>
        </w:rPr>
        <w:t>,</w:t>
      </w:r>
      <w:r w:rsidR="000E3276" w:rsidRPr="002C7332">
        <w:rPr>
          <w:rFonts w:ascii="Times New Roman" w:hAnsi="Times New Roman" w:cs="Times New Roman"/>
          <w:b w:val="0"/>
        </w:rPr>
        <w:t xml:space="preserve"> </w:t>
      </w:r>
      <w:r w:rsidR="008A64EC" w:rsidRPr="002C7332">
        <w:rPr>
          <w:rFonts w:ascii="Times New Roman" w:hAnsi="Times New Roman" w:cs="Times New Roman"/>
          <w:b w:val="0"/>
        </w:rPr>
        <w:t xml:space="preserve">общей площадью </w:t>
      </w:r>
      <w:r w:rsidR="002C7332" w:rsidRPr="002C7332">
        <w:rPr>
          <w:rFonts w:ascii="Times New Roman" w:hAnsi="Times New Roman" w:cs="Times New Roman"/>
          <w:b w:val="0"/>
          <w:color w:val="000000"/>
        </w:rPr>
        <w:t>208,7</w:t>
      </w:r>
      <w:r w:rsidR="008A64EC" w:rsidRPr="002C7332">
        <w:rPr>
          <w:rFonts w:ascii="Times New Roman" w:hAnsi="Times New Roman" w:cs="Times New Roman"/>
          <w:b w:val="0"/>
        </w:rPr>
        <w:t xml:space="preserve"> кв. </w:t>
      </w:r>
      <w:r w:rsidR="000E3276" w:rsidRPr="002C7332">
        <w:rPr>
          <w:rFonts w:ascii="Times New Roman" w:hAnsi="Times New Roman" w:cs="Times New Roman"/>
          <w:b w:val="0"/>
        </w:rPr>
        <w:t>м.</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r w:rsidRPr="00C51C02">
          <w:rPr>
            <w:rStyle w:val="aff7"/>
            <w:rFonts w:eastAsia="SimSun"/>
            <w:kern w:val="1"/>
            <w:lang w:val="en-US" w:eastAsia="hi-IN" w:bidi="hi-IN"/>
          </w:rPr>
          <w:t>ru</w:t>
        </w:r>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D86062" w:rsidRDefault="00B032D5" w:rsidP="00CC4824">
            <w:pPr>
              <w:tabs>
                <w:tab w:val="left" w:pos="709"/>
              </w:tabs>
              <w:autoSpaceDE w:val="0"/>
              <w:autoSpaceDN w:val="0"/>
              <w:adjustRightInd w:val="0"/>
              <w:rPr>
                <w:iCs/>
              </w:rPr>
            </w:pPr>
            <w:r w:rsidRPr="00D86062">
              <w:t xml:space="preserve">РФ, Московская область, город Раменское, </w:t>
            </w:r>
            <w:r w:rsidR="002C7332" w:rsidRPr="002C7332">
              <w:t>Транспортный проезд, д. 2</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Площадь объекта (кв.м)</w:t>
            </w:r>
          </w:p>
        </w:tc>
        <w:tc>
          <w:tcPr>
            <w:tcW w:w="6818" w:type="dxa"/>
          </w:tcPr>
          <w:p w:rsidR="00E57CD2" w:rsidRPr="000E3276" w:rsidRDefault="002C7332" w:rsidP="00224723">
            <w:pPr>
              <w:tabs>
                <w:tab w:val="left" w:pos="709"/>
              </w:tabs>
              <w:autoSpaceDE w:val="0"/>
              <w:autoSpaceDN w:val="0"/>
              <w:adjustRightInd w:val="0"/>
              <w:rPr>
                <w:iCs/>
              </w:rPr>
            </w:pPr>
            <w:r>
              <w:t>208,7</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Расположение объекта</w:t>
            </w:r>
          </w:p>
        </w:tc>
        <w:tc>
          <w:tcPr>
            <w:tcW w:w="6818" w:type="dxa"/>
          </w:tcPr>
          <w:p w:rsidR="008A64EC" w:rsidRPr="00D70F2B" w:rsidRDefault="00D70F2B" w:rsidP="002C7332">
            <w:pPr>
              <w:tabs>
                <w:tab w:val="left" w:pos="709"/>
              </w:tabs>
              <w:autoSpaceDE w:val="0"/>
              <w:autoSpaceDN w:val="0"/>
              <w:adjustRightInd w:val="0"/>
              <w:rPr>
                <w:iCs/>
                <w:sz w:val="22"/>
                <w:szCs w:val="22"/>
              </w:rPr>
            </w:pPr>
            <w:r w:rsidRPr="00D70F2B">
              <w:t>Нежил</w:t>
            </w:r>
            <w:r w:rsidR="002C7332">
              <w:t>ое</w:t>
            </w:r>
            <w:r w:rsidRPr="00D70F2B">
              <w:t xml:space="preserve"> помещени</w:t>
            </w:r>
            <w:r w:rsidR="002C7332">
              <w:t>е</w:t>
            </w:r>
            <w:r w:rsidRPr="00D70F2B">
              <w:t xml:space="preserve"> </w:t>
            </w:r>
            <w:r w:rsidR="002C7332" w:rsidRPr="002C7332">
              <w:rPr>
                <w:color w:val="000000"/>
              </w:rPr>
              <w:t xml:space="preserve">№2 </w:t>
            </w:r>
            <w:r w:rsidR="002C7332" w:rsidRPr="002C7332">
              <w:t>на 1-ом этаже корпуса №202 (Здание-пилорама)</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Характеристика объекта</w:t>
            </w:r>
          </w:p>
        </w:tc>
        <w:tc>
          <w:tcPr>
            <w:tcW w:w="6818" w:type="dxa"/>
          </w:tcPr>
          <w:p w:rsidR="002C7332" w:rsidRDefault="002C7332" w:rsidP="00641E87">
            <w:pPr>
              <w:pStyle w:val="Default"/>
              <w:jc w:val="both"/>
              <w:rPr>
                <w:bCs/>
                <w:sz w:val="22"/>
                <w:szCs w:val="22"/>
              </w:rPr>
            </w:pPr>
            <w:r>
              <w:rPr>
                <w:bCs/>
                <w:sz w:val="22"/>
                <w:szCs w:val="22"/>
              </w:rPr>
              <w:t>Год постройки: 1980.</w:t>
            </w:r>
          </w:p>
          <w:p w:rsidR="00E57CD2" w:rsidRPr="002C7332" w:rsidRDefault="00641E87" w:rsidP="00641E87">
            <w:pPr>
              <w:pStyle w:val="Default"/>
              <w:jc w:val="both"/>
              <w:rPr>
                <w:bCs/>
                <w:sz w:val="22"/>
                <w:szCs w:val="22"/>
              </w:rPr>
            </w:pPr>
            <w:r w:rsidRPr="00641E87">
              <w:rPr>
                <w:bCs/>
                <w:sz w:val="22"/>
                <w:szCs w:val="22"/>
              </w:rPr>
              <w:t>Техническое состо</w:t>
            </w:r>
            <w:r w:rsidR="002C7332">
              <w:rPr>
                <w:bCs/>
                <w:sz w:val="22"/>
                <w:szCs w:val="22"/>
              </w:rPr>
              <w:t>яние здания: удовлетворительное</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Целевое назначение объекта</w:t>
            </w:r>
          </w:p>
        </w:tc>
        <w:tc>
          <w:tcPr>
            <w:tcW w:w="6818" w:type="dxa"/>
          </w:tcPr>
          <w:p w:rsidR="00DB1CD7" w:rsidRDefault="00DB1CD7" w:rsidP="002256A7">
            <w:pPr>
              <w:pStyle w:val="Default"/>
              <w:jc w:val="both"/>
              <w:rPr>
                <w:sz w:val="22"/>
                <w:szCs w:val="22"/>
              </w:rPr>
            </w:pPr>
            <w:r>
              <w:rPr>
                <w:sz w:val="22"/>
                <w:szCs w:val="22"/>
              </w:rPr>
              <w:t>п</w:t>
            </w:r>
            <w:r w:rsidR="002256A7">
              <w:rPr>
                <w:sz w:val="22"/>
                <w:szCs w:val="22"/>
              </w:rPr>
              <w:t>роизводственно-складское помещение</w:t>
            </w:r>
          </w:p>
          <w:p w:rsidR="00E57CD2" w:rsidRPr="00DB1CD7" w:rsidRDefault="00E57CD2" w:rsidP="00DB1CD7">
            <w:pPr>
              <w:pStyle w:val="Default"/>
              <w:jc w:val="both"/>
              <w:rPr>
                <w:sz w:val="22"/>
                <w:szCs w:val="22"/>
              </w:rPr>
            </w:pPr>
          </w:p>
        </w:tc>
      </w:tr>
      <w:tr w:rsidR="00D86062" w:rsidRPr="004F5F49" w:rsidTr="00CC4824">
        <w:tc>
          <w:tcPr>
            <w:tcW w:w="2754" w:type="dxa"/>
          </w:tcPr>
          <w:p w:rsidR="00D86062" w:rsidRPr="004F5F49" w:rsidRDefault="00D86062" w:rsidP="00D86062">
            <w:pPr>
              <w:pStyle w:val="Default"/>
              <w:jc w:val="both"/>
              <w:rPr>
                <w:sz w:val="22"/>
                <w:szCs w:val="22"/>
              </w:rPr>
            </w:pPr>
            <w:r w:rsidRPr="004F5F49">
              <w:rPr>
                <w:bCs/>
                <w:sz w:val="22"/>
                <w:szCs w:val="22"/>
              </w:rPr>
              <w:t xml:space="preserve">Дополнительная существенная информация </w:t>
            </w:r>
          </w:p>
          <w:p w:rsidR="00D86062" w:rsidRPr="004F5F49" w:rsidRDefault="00D86062" w:rsidP="00CC4824">
            <w:pPr>
              <w:tabs>
                <w:tab w:val="left" w:pos="709"/>
              </w:tabs>
              <w:autoSpaceDE w:val="0"/>
              <w:autoSpaceDN w:val="0"/>
              <w:adjustRightInd w:val="0"/>
              <w:rPr>
                <w:iCs/>
              </w:rPr>
            </w:pPr>
          </w:p>
        </w:tc>
        <w:tc>
          <w:tcPr>
            <w:tcW w:w="6818" w:type="dxa"/>
          </w:tcPr>
          <w:p w:rsidR="003C3073" w:rsidRPr="004F5F49" w:rsidRDefault="003C3073" w:rsidP="003C3073">
            <w:pPr>
              <w:pStyle w:val="Default"/>
              <w:jc w:val="both"/>
              <w:rPr>
                <w:sz w:val="22"/>
                <w:szCs w:val="22"/>
              </w:rPr>
            </w:pPr>
            <w:r w:rsidRPr="004F5F49">
              <w:rPr>
                <w:sz w:val="22"/>
                <w:szCs w:val="22"/>
              </w:rPr>
              <w:t xml:space="preserve">Доступ к Объекту оценки ограниченный, поскольку объект расположен на закрытой территории </w:t>
            </w:r>
          </w:p>
          <w:p w:rsidR="00D86062" w:rsidRPr="004F5F49" w:rsidRDefault="00D86062" w:rsidP="00CC4824">
            <w:pPr>
              <w:tabs>
                <w:tab w:val="left" w:pos="709"/>
              </w:tabs>
              <w:autoSpaceDE w:val="0"/>
              <w:autoSpaceDN w:val="0"/>
              <w:adjustRightInd w:val="0"/>
              <w:rPr>
                <w:sz w:val="22"/>
                <w:szCs w:val="22"/>
              </w:rPr>
            </w:pPr>
          </w:p>
        </w:tc>
      </w:tr>
    </w:tbl>
    <w:p w:rsidR="00E57CD2" w:rsidRPr="004F5F49" w:rsidRDefault="00E57CD2" w:rsidP="00E57CD2">
      <w:pPr>
        <w:autoSpaceDE w:val="0"/>
        <w:autoSpaceDN w:val="0"/>
        <w:adjustRightInd w:val="0"/>
        <w:rPr>
          <w:bCs/>
        </w:rPr>
      </w:pPr>
      <w:r w:rsidRPr="004F5F49">
        <w:rPr>
          <w:bCs/>
        </w:rPr>
        <w:t xml:space="preserve">          </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4F5F4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4F5F49">
        <w:rPr>
          <w:rFonts w:ascii="Times New Roman" w:hAnsi="Times New Roman" w:cs="Times New Roman"/>
          <w:b w:val="0"/>
          <w:bCs w:val="0"/>
          <w:lang w:val="en-US"/>
        </w:rPr>
        <w:t>VI</w:t>
      </w:r>
      <w:r w:rsidRPr="004F5F49">
        <w:rPr>
          <w:rFonts w:ascii="Times New Roman" w:hAnsi="Times New Roman" w:cs="Times New Roman"/>
          <w:b w:val="0"/>
          <w:bCs w:val="0"/>
        </w:rPr>
        <w:t xml:space="preserve"> «Техническая часть».</w:t>
      </w:r>
    </w:p>
    <w:p w:rsidR="00E57CD2" w:rsidRPr="004F5F49" w:rsidRDefault="00E57CD2" w:rsidP="00E57CD2">
      <w:pPr>
        <w:tabs>
          <w:tab w:val="left" w:pos="567"/>
        </w:tabs>
        <w:autoSpaceDE w:val="0"/>
        <w:autoSpaceDN w:val="0"/>
        <w:adjustRightInd w:val="0"/>
        <w:rPr>
          <w:bCs/>
        </w:rPr>
      </w:pPr>
      <w:r w:rsidRPr="004F5F49">
        <w:rPr>
          <w:bCs/>
        </w:rPr>
        <w:t xml:space="preserve">                 </w:t>
      </w:r>
      <w:r w:rsidRPr="004F5F49">
        <w:rPr>
          <w:b/>
          <w:bCs/>
        </w:rPr>
        <w:t>4.</w:t>
      </w:r>
      <w:r w:rsidRPr="004F5F49">
        <w:rPr>
          <w:b/>
          <w:iCs/>
        </w:rPr>
        <w:t xml:space="preserve"> Начальная (минимальная) цена арендной платы</w:t>
      </w:r>
      <w:r w:rsidRPr="004F5F49">
        <w:rPr>
          <w:iCs/>
        </w:rPr>
        <w:t xml:space="preserve"> (месячная) (руб.), включая НДС, устанавливается в размере</w:t>
      </w:r>
      <w:r w:rsidR="00E26841" w:rsidRPr="004F5F49">
        <w:rPr>
          <w:iCs/>
        </w:rPr>
        <w:t xml:space="preserve"> </w:t>
      </w:r>
      <w:r w:rsidR="002C7332">
        <w:rPr>
          <w:iCs/>
        </w:rPr>
        <w:t>71</w:t>
      </w:r>
      <w:r w:rsidR="00E26841" w:rsidRPr="004F5F49">
        <w:rPr>
          <w:iCs/>
        </w:rPr>
        <w:t> </w:t>
      </w:r>
      <w:r w:rsidR="00B00F40" w:rsidRPr="004F5F49">
        <w:rPr>
          <w:iCs/>
        </w:rPr>
        <w:t>000</w:t>
      </w:r>
      <w:r w:rsidR="00E26841" w:rsidRPr="004F5F49">
        <w:t xml:space="preserve"> (</w:t>
      </w:r>
      <w:r w:rsidR="00641E87">
        <w:t>С</w:t>
      </w:r>
      <w:r w:rsidR="002C7332">
        <w:t>емьдесят одна тысяча</w:t>
      </w:r>
      <w:r w:rsidR="00E26841" w:rsidRPr="004F5F49">
        <w:t xml:space="preserve"> рублей </w:t>
      </w:r>
      <w:r w:rsidR="00B00F40" w:rsidRPr="004F5F49">
        <w:t>00</w:t>
      </w:r>
      <w:r w:rsidR="00E26841" w:rsidRPr="004F5F49">
        <w:t xml:space="preserve"> коп.)</w:t>
      </w:r>
      <w:r w:rsidRPr="004F5F49">
        <w:t>, в т.ч. НДС.</w:t>
      </w:r>
    </w:p>
    <w:p w:rsidR="00E57CD2" w:rsidRPr="004F5F49" w:rsidRDefault="00E57CD2" w:rsidP="00E57CD2">
      <w:pPr>
        <w:rPr>
          <w:b/>
        </w:rPr>
      </w:pPr>
      <w:r w:rsidRPr="004F5F49">
        <w:rPr>
          <w:b/>
          <w:bCs/>
        </w:rPr>
        <w:t xml:space="preserve">                 5. </w:t>
      </w:r>
      <w:r w:rsidRPr="004F5F49">
        <w:rPr>
          <w:b/>
        </w:rPr>
        <w:t>Форма подачи предложений о цене арендной платы.</w:t>
      </w:r>
      <w:r w:rsidRPr="004F5F49">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4F5F49" w:rsidRDefault="00E57CD2" w:rsidP="00E57CD2">
      <w:pPr>
        <w:autoSpaceDE w:val="0"/>
        <w:autoSpaceDN w:val="0"/>
        <w:adjustRightInd w:val="0"/>
        <w:spacing w:line="216" w:lineRule="auto"/>
      </w:pPr>
      <w:r w:rsidRPr="004F5F49">
        <w:rPr>
          <w:b/>
        </w:rPr>
        <w:t xml:space="preserve">                 6. Размер задатка, срок и порядок его внесения, необходимые реквизиты счета</w:t>
      </w:r>
      <w:r w:rsidRPr="004F5F49">
        <w:t xml:space="preserve">. Задаток для участия в конкурсе устанавливается в размере </w:t>
      </w:r>
      <w:r w:rsidR="002C7332">
        <w:rPr>
          <w:iCs/>
        </w:rPr>
        <w:t>71</w:t>
      </w:r>
      <w:r w:rsidR="002C7332" w:rsidRPr="004F5F49">
        <w:rPr>
          <w:iCs/>
        </w:rPr>
        <w:t> 000</w:t>
      </w:r>
      <w:r w:rsidR="002C7332" w:rsidRPr="004F5F49">
        <w:t xml:space="preserve"> (</w:t>
      </w:r>
      <w:r w:rsidR="002C7332">
        <w:t>Семьдесят одна тысяча</w:t>
      </w:r>
      <w:r w:rsidR="002C7332" w:rsidRPr="004F5F49">
        <w:t xml:space="preserve"> рублей </w:t>
      </w:r>
      <w:r w:rsidR="002C7332" w:rsidRPr="004F5F49">
        <w:lastRenderedPageBreak/>
        <w:t>00 коп.)</w:t>
      </w:r>
      <w:r w:rsidRPr="004F5F49">
        <w:rPr>
          <w:iCs/>
        </w:rPr>
        <w:t>. Сумма задатка НДС не облагается.</w:t>
      </w:r>
      <w:r w:rsidRPr="004F5F49">
        <w:rPr>
          <w:b/>
        </w:rPr>
        <w:t xml:space="preserve"> </w:t>
      </w:r>
      <w:r w:rsidRPr="004F5F49">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4F5F49" w:rsidRDefault="00E57CD2" w:rsidP="00E57CD2">
      <w:r w:rsidRPr="004F5F49">
        <w:rPr>
          <w:b/>
        </w:rPr>
        <w:t xml:space="preserve">                  7.</w:t>
      </w:r>
      <w:r w:rsidRPr="004F5F49">
        <w:t xml:space="preserve">  </w:t>
      </w:r>
      <w:r w:rsidRPr="004F5F49">
        <w:rPr>
          <w:b/>
        </w:rPr>
        <w:t>Дата начала подачи заявок на участие в конкурсе:</w:t>
      </w:r>
      <w:r w:rsidRPr="004F5F49">
        <w:t xml:space="preserve"> </w:t>
      </w:r>
      <w:r w:rsidR="00DB1CD7">
        <w:t>30</w:t>
      </w:r>
      <w:r w:rsidRPr="004F5F49">
        <w:t>.</w:t>
      </w:r>
      <w:r w:rsidR="009E7426" w:rsidRPr="004F5F49">
        <w:t>0</w:t>
      </w:r>
      <w:r w:rsidR="00B00F40" w:rsidRPr="004F5F49">
        <w:t>5</w:t>
      </w:r>
      <w:r w:rsidRPr="004F5F49">
        <w:t>.201</w:t>
      </w:r>
      <w:r w:rsidR="009E7426" w:rsidRPr="004F5F49">
        <w:t>6</w:t>
      </w:r>
      <w:r w:rsidRPr="004F5F49">
        <w:t xml:space="preserve"> года в 10 час. 00 мин. по московскому времени.</w:t>
      </w:r>
    </w:p>
    <w:p w:rsidR="00E57CD2" w:rsidRPr="004F5F49" w:rsidRDefault="00E57CD2" w:rsidP="00E57CD2">
      <w:pPr>
        <w:autoSpaceDE w:val="0"/>
        <w:autoSpaceDN w:val="0"/>
        <w:adjustRightInd w:val="0"/>
        <w:spacing w:line="216" w:lineRule="auto"/>
        <w:rPr>
          <w:b/>
        </w:rPr>
      </w:pPr>
      <w:r w:rsidRPr="004F5F49">
        <w:rPr>
          <w:b/>
        </w:rPr>
        <w:t xml:space="preserve">                  8.</w:t>
      </w:r>
      <w:r w:rsidRPr="004F5F49">
        <w:t xml:space="preserve"> </w:t>
      </w:r>
      <w:r w:rsidRPr="004F5F49">
        <w:rPr>
          <w:b/>
        </w:rPr>
        <w:t xml:space="preserve">Дата окончания подачи заявок на участие в конкурсе: </w:t>
      </w:r>
      <w:r w:rsidR="00FD2BE2" w:rsidRPr="00FD2BE2">
        <w:t>27</w:t>
      </w:r>
      <w:r w:rsidRPr="004F5F49">
        <w:t>.0</w:t>
      </w:r>
      <w:r w:rsidR="00B00F40" w:rsidRPr="004F5F49">
        <w:t>6</w:t>
      </w:r>
      <w:r w:rsidRPr="004F5F49">
        <w:t xml:space="preserve">.2016 года в 12 час. 00 мин. по московскому времени. </w:t>
      </w:r>
    </w:p>
    <w:p w:rsidR="00E57CD2" w:rsidRPr="004F5F49" w:rsidRDefault="00E57CD2" w:rsidP="00E57CD2">
      <w:r w:rsidRPr="004F5F49">
        <w:t xml:space="preserve">                   </w:t>
      </w:r>
      <w:r w:rsidRPr="004F5F49">
        <w:rPr>
          <w:b/>
        </w:rPr>
        <w:t>9.</w:t>
      </w:r>
      <w:r w:rsidRPr="004F5F49">
        <w:t xml:space="preserve"> </w:t>
      </w:r>
      <w:r w:rsidRPr="004F5F49">
        <w:rPr>
          <w:b/>
        </w:rPr>
        <w:t>Заявки на участие в конкурсе принимаются по адресу:</w:t>
      </w:r>
      <w:r w:rsidRPr="004F5F49">
        <w:t xml:space="preserve"> 140108, город Раменское, Московская область, ул. </w:t>
      </w:r>
      <w:proofErr w:type="spellStart"/>
      <w:r w:rsidRPr="004F5F49">
        <w:t>Михалевича</w:t>
      </w:r>
      <w:proofErr w:type="spellEnd"/>
      <w:r w:rsidRPr="004F5F49">
        <w:t>, д.39. Контактное лицо: Потапенко Ольга Альбертовна.</w:t>
      </w:r>
    </w:p>
    <w:p w:rsidR="00E57CD2" w:rsidRPr="004F5F49" w:rsidRDefault="00E57CD2" w:rsidP="00E57CD2">
      <w:r w:rsidRPr="004F5F49">
        <w:rPr>
          <w:color w:val="0D0D0D"/>
        </w:rPr>
        <w:t>Заявки на участие в конкурсе принимаются в рабочие дни с 10:00 до 16:00 по московскому времени</w:t>
      </w:r>
      <w:r w:rsidRPr="004F5F49">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4F5F49">
        <w:rPr>
          <w:lang w:val="en-US"/>
        </w:rPr>
        <w:t>II</w:t>
      </w:r>
      <w:r w:rsidRPr="004F5F49">
        <w:t xml:space="preserve">. </w:t>
      </w:r>
      <w:r w:rsidR="000807D1" w:rsidRPr="004F5F49">
        <w:t>«</w:t>
      </w:r>
      <w:r w:rsidRPr="004F5F49">
        <w:t>Общие условия проведения конкурса</w:t>
      </w:r>
      <w:r w:rsidR="000807D1" w:rsidRPr="004F5F49">
        <w:t>»</w:t>
      </w:r>
      <w:r w:rsidRPr="004F5F49">
        <w:t>.</w:t>
      </w:r>
    </w:p>
    <w:p w:rsidR="00E57CD2" w:rsidRPr="004F5F4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F5F49">
        <w:rPr>
          <w:rFonts w:ascii="Times New Roman" w:hAnsi="Times New Roman" w:cs="Times New Roman"/>
        </w:rPr>
        <w:t xml:space="preserve">         10.</w:t>
      </w:r>
      <w:r w:rsidRPr="004F5F49">
        <w:rPr>
          <w:b w:val="0"/>
        </w:rPr>
        <w:t xml:space="preserve"> </w:t>
      </w:r>
      <w:r w:rsidRPr="004F5F49">
        <w:rPr>
          <w:rFonts w:ascii="Times New Roman" w:hAnsi="Times New Roman" w:cs="Times New Roman"/>
          <w:bCs w:val="0"/>
        </w:rPr>
        <w:t>Срок заключения договора аренды недвижимого имущества.</w:t>
      </w:r>
      <w:r w:rsidRPr="004F5F4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4F5F49" w:rsidRDefault="00E57CD2" w:rsidP="000654E3">
      <w:pPr>
        <w:ind w:firstLine="1134"/>
      </w:pPr>
      <w:r w:rsidRPr="004F5F49">
        <w:rPr>
          <w:b/>
          <w:bCs/>
        </w:rPr>
        <w:t xml:space="preserve">11. Срок действия договора аренды </w:t>
      </w:r>
      <w:r w:rsidR="00D93D9B" w:rsidRPr="004F5F49">
        <w:rPr>
          <w:b/>
          <w:bCs/>
        </w:rPr>
        <w:t xml:space="preserve">недвижимого имущества: </w:t>
      </w:r>
      <w:r w:rsidR="000654E3"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0654E3">
      <w:pPr>
        <w:widowControl w:val="0"/>
        <w:autoSpaceDE w:val="0"/>
        <w:autoSpaceDN w:val="0"/>
        <w:adjustRightInd w:val="0"/>
        <w:spacing w:after="0"/>
        <w:ind w:firstLine="1134"/>
        <w:rPr>
          <w:b/>
        </w:rPr>
      </w:pPr>
      <w:r w:rsidRPr="004F5F49">
        <w:rPr>
          <w:b/>
        </w:rPr>
        <w:t xml:space="preserve">12. Срок аренды </w:t>
      </w:r>
      <w:r w:rsidRPr="004F5F49">
        <w:rPr>
          <w:b/>
          <w:bCs/>
        </w:rPr>
        <w:t>недвижимого имущества:</w:t>
      </w:r>
      <w:r w:rsidRPr="004F5F49">
        <w:rPr>
          <w:bCs/>
        </w:rPr>
        <w:t xml:space="preserve"> одиннадцать месяцев, с 01.07.2016 г.</w:t>
      </w:r>
      <w:r w:rsidRPr="004F5F49">
        <w:t xml:space="preserve"> по 31.05.2017 г.</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4F5F49">
        <w:rPr>
          <w:rFonts w:ascii="Times New Roman" w:hAnsi="Times New Roman" w:cs="Times New Roman"/>
        </w:rPr>
        <w:t xml:space="preserve">         1</w:t>
      </w:r>
      <w:r w:rsidR="00D93D9B" w:rsidRPr="004F5F49">
        <w:rPr>
          <w:rFonts w:ascii="Times New Roman" w:hAnsi="Times New Roman" w:cs="Times New Roman"/>
        </w:rPr>
        <w:t>3</w:t>
      </w:r>
      <w:r w:rsidRPr="004F5F49">
        <w:rPr>
          <w:rFonts w:ascii="Times New Roman" w:hAnsi="Times New Roman" w:cs="Times New Roman"/>
        </w:rPr>
        <w:t>. Порядок ознакомления претендентов с дополнительной информацией,</w:t>
      </w:r>
      <w:r w:rsidRPr="004F5F49">
        <w:rPr>
          <w:rFonts w:ascii="Times New Roman" w:hAnsi="Times New Roman" w:cs="Times New Roman"/>
          <w:b w:val="0"/>
        </w:rPr>
        <w:t xml:space="preserve"> </w:t>
      </w:r>
      <w:r w:rsidRPr="004F5F49">
        <w:rPr>
          <w:rFonts w:ascii="Times New Roman" w:hAnsi="Times New Roman" w:cs="Times New Roman"/>
        </w:rPr>
        <w:t>условиями договора аренды недвижимого имущества</w:t>
      </w:r>
      <w:r w:rsidRPr="004F5F49">
        <w:rPr>
          <w:rFonts w:ascii="Times New Roman" w:hAnsi="Times New Roman" w:cs="Times New Roman"/>
          <w:b w:val="0"/>
          <w:bCs w:val="0"/>
        </w:rPr>
        <w:t xml:space="preserve"> представлен в конкурсной документации в п. 37 части </w:t>
      </w:r>
      <w:r w:rsidRPr="004F5F49">
        <w:rPr>
          <w:rFonts w:ascii="Times New Roman" w:hAnsi="Times New Roman" w:cs="Times New Roman"/>
          <w:b w:val="0"/>
        </w:rPr>
        <w:t>III «Информационная карта конкурса».</w:t>
      </w:r>
    </w:p>
    <w:p w:rsidR="00E57CD2" w:rsidRPr="004F5F49" w:rsidRDefault="00E57CD2" w:rsidP="00E57CD2">
      <w:pPr>
        <w:rPr>
          <w:b/>
        </w:rPr>
      </w:pPr>
      <w:r w:rsidRPr="004F5F49">
        <w:t xml:space="preserve">                   </w:t>
      </w:r>
      <w:r w:rsidRPr="004F5F49">
        <w:rPr>
          <w:b/>
        </w:rPr>
        <w:t>1</w:t>
      </w:r>
      <w:r w:rsidR="00D93D9B" w:rsidRPr="004F5F49">
        <w:rPr>
          <w:b/>
        </w:rPr>
        <w:t>4</w:t>
      </w:r>
      <w:r w:rsidRPr="004F5F49">
        <w:rPr>
          <w:b/>
        </w:rPr>
        <w:t xml:space="preserve">. Место и срок подведения итогов конкурса на право заключения договора аренды. </w:t>
      </w:r>
      <w:r w:rsidRPr="004F5F49">
        <w:t>Рассмотрение</w:t>
      </w:r>
      <w:r w:rsidRPr="004F5F49">
        <w:rPr>
          <w:b/>
        </w:rPr>
        <w:t xml:space="preserve"> </w:t>
      </w:r>
      <w:r w:rsidRPr="004F5F49">
        <w:t>заявок на участие в конкурсе будет проводиться по адресу: М</w:t>
      </w:r>
      <w:r w:rsidRPr="004F5F49">
        <w:rPr>
          <w:color w:val="000000"/>
        </w:rPr>
        <w:t xml:space="preserve">осковская область, г. Раменское, ул. </w:t>
      </w:r>
      <w:proofErr w:type="spellStart"/>
      <w:r w:rsidRPr="004F5F49">
        <w:rPr>
          <w:color w:val="000000"/>
        </w:rPr>
        <w:t>Михалевича</w:t>
      </w:r>
      <w:proofErr w:type="spellEnd"/>
      <w:r w:rsidRPr="004F5F49">
        <w:rPr>
          <w:color w:val="000000"/>
        </w:rPr>
        <w:t>, 39,</w:t>
      </w:r>
      <w:r w:rsidR="008749C1" w:rsidRPr="004F5F49">
        <w:rPr>
          <w:color w:val="000000"/>
        </w:rPr>
        <w:t xml:space="preserve"> </w:t>
      </w:r>
      <w:r w:rsidR="00FD2BE2">
        <w:rPr>
          <w:color w:val="000000"/>
        </w:rPr>
        <w:t>28</w:t>
      </w:r>
      <w:r w:rsidRPr="004F5F49">
        <w:t>.0</w:t>
      </w:r>
      <w:r w:rsidR="00AE6A60" w:rsidRPr="004F5F49">
        <w:t>6</w:t>
      </w:r>
      <w:r w:rsidRPr="004F5F49">
        <w:t>.2016.</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641E87" w:rsidRDefault="00641E87"/>
    <w:p w:rsidR="00E57CD2" w:rsidRDefault="00E57CD2"/>
    <w:p w:rsidR="00E57CD2" w:rsidRDefault="00E57CD2"/>
    <w:p w:rsidR="009E7426" w:rsidRDefault="009E7426"/>
    <w:p w:rsidR="009E7426" w:rsidRDefault="009E7426"/>
    <w:p w:rsidR="002C7332" w:rsidRDefault="002C7332"/>
    <w:p w:rsidR="00E57CD2" w:rsidRDefault="00E57CD2"/>
    <w:p w:rsidR="00E57CD2" w:rsidRDefault="00E57CD2"/>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Д. И. Березницкий</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2C7332">
        <w:rPr>
          <w:b/>
          <w:bCs/>
        </w:rPr>
        <w:t>8</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lastRenderedPageBreak/>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7D0238" w:rsidRDefault="0057127A" w:rsidP="00C82726">
            <w:pPr>
              <w:pStyle w:val="aff3"/>
              <w:spacing w:before="29" w:beforeAutospacing="0" w:after="29" w:afterAutospacing="0"/>
            </w:pPr>
            <w:r w:rsidRPr="007D0238">
              <w:t xml:space="preserve">ЛОТ № 1: право заключение договора аренды </w:t>
            </w:r>
            <w:r w:rsidR="00553352" w:rsidRPr="007D0238">
              <w:t>недвижимого имущества, расположенного по адресу:</w:t>
            </w:r>
            <w:r w:rsidR="00D33010" w:rsidRPr="007D0238">
              <w:t xml:space="preserve"> </w:t>
            </w:r>
          </w:p>
          <w:p w:rsidR="00603464" w:rsidRPr="002C7332" w:rsidRDefault="00603464" w:rsidP="00603464">
            <w:pPr>
              <w:pStyle w:val="34"/>
              <w:keepNext w:val="0"/>
              <w:widowControl w:val="0"/>
              <w:numPr>
                <w:ilvl w:val="0"/>
                <w:numId w:val="0"/>
              </w:numPr>
              <w:tabs>
                <w:tab w:val="num" w:pos="738"/>
              </w:tabs>
              <w:spacing w:before="0" w:after="0"/>
              <w:rPr>
                <w:rFonts w:ascii="Times New Roman" w:hAnsi="Times New Roman" w:cs="Times New Roman"/>
                <w:b w:val="0"/>
                <w:bCs w:val="0"/>
              </w:rPr>
            </w:pPr>
            <w:r w:rsidRPr="000E3276">
              <w:rPr>
                <w:rFonts w:ascii="Times New Roman" w:hAnsi="Times New Roman" w:cs="Times New Roman"/>
                <w:b w:val="0"/>
              </w:rPr>
              <w:t xml:space="preserve">РФ, Московская область, г. Раменское, </w:t>
            </w:r>
            <w:r>
              <w:rPr>
                <w:rFonts w:ascii="Times New Roman" w:hAnsi="Times New Roman" w:cs="Times New Roman"/>
                <w:b w:val="0"/>
              </w:rPr>
              <w:t xml:space="preserve">Транспортный </w:t>
            </w:r>
            <w:r w:rsidRPr="002C7332">
              <w:rPr>
                <w:rFonts w:ascii="Times New Roman" w:hAnsi="Times New Roman" w:cs="Times New Roman"/>
                <w:b w:val="0"/>
              </w:rPr>
              <w:t xml:space="preserve">проезд, д. 2, </w:t>
            </w:r>
            <w:r w:rsidRPr="002C7332">
              <w:rPr>
                <w:rFonts w:ascii="Times New Roman" w:hAnsi="Times New Roman" w:cs="Times New Roman"/>
                <w:b w:val="0"/>
                <w:color w:val="000000"/>
              </w:rPr>
              <w:t xml:space="preserve">нежилое помещение №2 </w:t>
            </w:r>
            <w:r w:rsidRPr="002C7332">
              <w:rPr>
                <w:rFonts w:ascii="Times New Roman" w:hAnsi="Times New Roman" w:cs="Times New Roman"/>
                <w:b w:val="0"/>
              </w:rPr>
              <w:t xml:space="preserve">на 1-ом этаже корпуса №202 (Здание-пилорама), общей площадью </w:t>
            </w:r>
            <w:r w:rsidRPr="002C7332">
              <w:rPr>
                <w:rFonts w:ascii="Times New Roman" w:hAnsi="Times New Roman" w:cs="Times New Roman"/>
                <w:b w:val="0"/>
                <w:color w:val="000000"/>
              </w:rPr>
              <w:t>208,7</w:t>
            </w:r>
            <w:r w:rsidRPr="002C7332">
              <w:rPr>
                <w:rFonts w:ascii="Times New Roman" w:hAnsi="Times New Roman" w:cs="Times New Roman"/>
                <w:b w:val="0"/>
              </w:rPr>
              <w:t xml:space="preserve"> кв. м.</w:t>
            </w:r>
          </w:p>
          <w:p w:rsidR="00AC4C93" w:rsidRPr="00E6585B" w:rsidRDefault="00AC4C93" w:rsidP="00CC7A5B">
            <w:pPr>
              <w:pStyle w:val="Default"/>
            </w:pP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xml:space="preserve">» </w:t>
            </w:r>
            <w:proofErr w:type="spellStart"/>
            <w:r w:rsidRPr="00AC0789">
              <w:t>www.etprf.ru</w:t>
            </w:r>
            <w:proofErr w:type="spellEnd"/>
            <w:r w:rsidRPr="00AC0789">
              <w:t xml:space="preserve">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603464" w:rsidP="00CC4824">
            <w:pPr>
              <w:jc w:val="left"/>
            </w:pPr>
            <w:r>
              <w:rPr>
                <w:iCs/>
              </w:rPr>
              <w:t>71</w:t>
            </w:r>
            <w:r w:rsidRPr="004F5F49">
              <w:rPr>
                <w:iCs/>
              </w:rPr>
              <w:t> 000</w:t>
            </w:r>
            <w:r w:rsidRPr="004F5F49">
              <w:t xml:space="preserve"> (</w:t>
            </w:r>
            <w:r>
              <w:t>Семьдесят одна тысяча</w:t>
            </w:r>
            <w:r w:rsidRPr="004F5F49">
              <w:t xml:space="preserve"> рублей 00 коп.)</w:t>
            </w:r>
            <w:r w:rsidR="007D0238">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lastRenderedPageBreak/>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w:t>
            </w:r>
            <w:r w:rsidRPr="003A29CB">
              <w:rPr>
                <w:rFonts w:eastAsia="SimSun"/>
                <w:kern w:val="1"/>
                <w:lang w:eastAsia="hi-IN" w:bidi="hi-IN"/>
              </w:rPr>
              <w:lastRenderedPageBreak/>
              <w:t xml:space="preserve">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w:t>
            </w:r>
            <w:r w:rsidRPr="004F5F49">
              <w:t xml:space="preserve">документации – </w:t>
            </w:r>
            <w:r w:rsidR="00E6585B">
              <w:t>22</w:t>
            </w:r>
            <w:r w:rsidRPr="004F5F49">
              <w:t>.0</w:t>
            </w:r>
            <w:r w:rsidR="00D47B9C" w:rsidRPr="004F5F49">
              <w:t>6</w:t>
            </w:r>
            <w:r w:rsidRPr="004F5F49">
              <w:t>.201</w:t>
            </w:r>
            <w:r w:rsidR="00A6103A" w:rsidRPr="004F5F49">
              <w:t>6</w:t>
            </w:r>
            <w:r w:rsidRPr="004F5F49">
              <w:t xml:space="preserve"> г.</w:t>
            </w:r>
            <w:r w:rsidR="00D47B9C">
              <w:t xml:space="preserve"> </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изменениями (при наличии), или копия документа, </w:t>
            </w:r>
            <w:r>
              <w:rPr>
                <w:rFonts w:ascii="Times New Roman" w:hAnsi="Times New Roman" w:cs="Times New Roman"/>
                <w:sz w:val="24"/>
                <w:szCs w:val="24"/>
              </w:rPr>
              <w:lastRenderedPageBreak/>
              <w:t>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 xml:space="preserve">Дата начала подачи заявок на участие в конкурсе: </w:t>
            </w:r>
            <w:r w:rsidR="00E6585B">
              <w:t>30</w:t>
            </w:r>
            <w:r w:rsidR="0021601D" w:rsidRPr="004F5F49">
              <w:t>.</w:t>
            </w:r>
            <w:r w:rsidR="0000167E" w:rsidRPr="004F5F49">
              <w:t>0</w:t>
            </w:r>
            <w:r w:rsidR="006364E9">
              <w:t>5</w:t>
            </w:r>
            <w:r w:rsidRPr="004F5F49">
              <w:t>.201</w:t>
            </w:r>
            <w:r w:rsidR="0000167E" w:rsidRPr="004F5F49">
              <w:t>6</w:t>
            </w:r>
            <w:r w:rsidRPr="004F5F49">
              <w:t xml:space="preserve"> года.</w:t>
            </w:r>
          </w:p>
          <w:p w:rsidR="00AC4C93" w:rsidRPr="004F5F49" w:rsidRDefault="00AC4C93" w:rsidP="00E6585B">
            <w:r w:rsidRPr="004F5F49">
              <w:t>Дата око</w:t>
            </w:r>
            <w:bookmarkStart w:id="6" w:name="_GoBack"/>
            <w:bookmarkEnd w:id="6"/>
            <w:r w:rsidRPr="004F5F49">
              <w:t>нчания подачи заявок на участие в конкурсе:</w:t>
            </w:r>
            <w:r w:rsidR="00A365CF" w:rsidRPr="004F5F49">
              <w:t xml:space="preserve"> </w:t>
            </w:r>
            <w:r w:rsidR="00E6585B">
              <w:lastRenderedPageBreak/>
              <w:t>27</w:t>
            </w:r>
            <w:r w:rsidR="0021601D" w:rsidRPr="004F5F49">
              <w:t>.0</w:t>
            </w:r>
            <w:r w:rsidR="00D47B9C" w:rsidRPr="004F5F49">
              <w:t>6</w:t>
            </w:r>
            <w:r w:rsidR="0021601D" w:rsidRPr="004F5F49">
              <w:t>.2016</w:t>
            </w:r>
            <w:r w:rsidRPr="004F5F49">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Заявки на участие в конкурсе принимаются по адресу:</w:t>
            </w:r>
          </w:p>
          <w:p w:rsidR="00AC4C93" w:rsidRPr="004F5F49" w:rsidRDefault="000D5CB0" w:rsidP="00DA0299">
            <w:r w:rsidRPr="004F5F49">
              <w:t xml:space="preserve">140108, город Раменское, Московская область, ул. </w:t>
            </w:r>
            <w:proofErr w:type="spellStart"/>
            <w:r w:rsidRPr="004F5F49">
              <w:t>Михалевича</w:t>
            </w:r>
            <w:proofErr w:type="spellEnd"/>
            <w:r w:rsidRPr="004F5F49">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Требуется.</w:t>
            </w:r>
          </w:p>
          <w:p w:rsidR="00AC4C93" w:rsidRPr="004F5F49" w:rsidRDefault="00AC4C93" w:rsidP="007E17F3">
            <w:r w:rsidRPr="004F5F49">
              <w:t xml:space="preserve">Сумма </w:t>
            </w:r>
            <w:r w:rsidR="005A5E75" w:rsidRPr="004F5F49">
              <w:t>задатка</w:t>
            </w:r>
            <w:r w:rsidRPr="004F5F49">
              <w:t xml:space="preserve"> на участие в конкурсе предусмотрена в следующем размере: </w:t>
            </w:r>
            <w:r w:rsidR="002B0427" w:rsidRPr="004F5F49">
              <w:t>100</w:t>
            </w:r>
            <w:r w:rsidRPr="004F5F49">
              <w:t>%</w:t>
            </w:r>
            <w:r w:rsidR="005A5E75" w:rsidRPr="004F5F49">
              <w:t xml:space="preserve"> </w:t>
            </w:r>
            <w:r w:rsidRPr="004F5F49">
              <w:t>от начальной (м</w:t>
            </w:r>
            <w:r w:rsidR="005A5E75" w:rsidRPr="004F5F49">
              <w:t>инимальной</w:t>
            </w:r>
            <w:r w:rsidRPr="004F5F49">
              <w:t xml:space="preserve">) </w:t>
            </w:r>
            <w:r w:rsidR="005A5E75" w:rsidRPr="004F5F49">
              <w:t>арендной платы</w:t>
            </w:r>
            <w:r w:rsidRPr="004F5F49">
              <w:t xml:space="preserve">, что составляет: </w:t>
            </w:r>
            <w:r w:rsidRPr="004F5F49">
              <w:br/>
            </w:r>
            <w:r w:rsidR="00603464">
              <w:rPr>
                <w:iCs/>
              </w:rPr>
              <w:t>71</w:t>
            </w:r>
            <w:r w:rsidR="00603464" w:rsidRPr="004F5F49">
              <w:rPr>
                <w:iCs/>
              </w:rPr>
              <w:t> 000</w:t>
            </w:r>
            <w:r w:rsidR="00603464" w:rsidRPr="004F5F49">
              <w:t xml:space="preserve"> (</w:t>
            </w:r>
            <w:r w:rsidR="00603464">
              <w:t>Семьдесят одна тысяча</w:t>
            </w:r>
            <w:r w:rsidR="00603464" w:rsidRPr="004F5F49">
              <w:t xml:space="preserve"> рублей 00 коп.)</w:t>
            </w:r>
            <w:r w:rsidR="00CC7A5B" w:rsidRPr="004F5F49">
              <w:t>.</w:t>
            </w:r>
            <w:r w:rsidRPr="004F5F49">
              <w:t xml:space="preserve"> НДС не облагается. Срок внесения: до даты окончания приема заявок.</w:t>
            </w:r>
          </w:p>
          <w:p w:rsidR="00AC4C93" w:rsidRPr="004F5F49" w:rsidRDefault="00AC4C93" w:rsidP="007E17F3">
            <w:r w:rsidRPr="004F5F49">
              <w:t xml:space="preserve">Реквизиты счета для перечисления денежных средств в качестве </w:t>
            </w:r>
            <w:r w:rsidR="005A5E75" w:rsidRPr="004F5F49">
              <w:t>задатка</w:t>
            </w:r>
            <w:r w:rsidRPr="004F5F49">
              <w:t xml:space="preserve"> на участие в конкурсе:</w:t>
            </w:r>
          </w:p>
          <w:p w:rsidR="00AC4C93" w:rsidRPr="004F5F49" w:rsidRDefault="00AC4C93" w:rsidP="006E70C7">
            <w:pPr>
              <w:pStyle w:val="aff3"/>
              <w:spacing w:before="0" w:beforeAutospacing="0" w:after="0" w:afterAutospacing="0"/>
            </w:pPr>
            <w:r w:rsidRPr="004F5F49">
              <w:t xml:space="preserve">Получатель: </w:t>
            </w:r>
          </w:p>
          <w:p w:rsidR="000D5CB0" w:rsidRPr="004F5F49" w:rsidRDefault="000D5CB0" w:rsidP="000D5CB0">
            <w:pPr>
              <w:ind w:left="360"/>
              <w:jc w:val="left"/>
            </w:pPr>
            <w:r w:rsidRPr="004F5F49">
              <w:t xml:space="preserve">  Акционерное общество                                    «Раменский приборостроительный завод» </w:t>
            </w:r>
          </w:p>
          <w:p w:rsidR="000D5CB0" w:rsidRPr="004F5F49" w:rsidRDefault="000D5CB0" w:rsidP="000D5CB0">
            <w:pPr>
              <w:ind w:left="360"/>
              <w:jc w:val="left"/>
            </w:pPr>
            <w:r w:rsidRPr="004F5F49">
              <w:t>(АО «РПЗ»)</w:t>
            </w:r>
          </w:p>
          <w:p w:rsidR="000D5CB0" w:rsidRPr="004F5F49" w:rsidRDefault="000D5CB0" w:rsidP="008A4AD5">
            <w:pPr>
              <w:ind w:left="360"/>
            </w:pPr>
            <w:r w:rsidRPr="004F5F49">
              <w:t xml:space="preserve"> 140108,  г. Раменское, Московская область, ул. </w:t>
            </w:r>
            <w:proofErr w:type="spellStart"/>
            <w:r w:rsidRPr="004F5F49">
              <w:t>Михалевича</w:t>
            </w:r>
            <w:proofErr w:type="spellEnd"/>
            <w:r w:rsidRPr="004F5F49">
              <w:t>, д.39</w:t>
            </w:r>
          </w:p>
          <w:p w:rsidR="00AC4C93" w:rsidRPr="004F5F49" w:rsidRDefault="00AC4C93" w:rsidP="008A4AD5">
            <w:pPr>
              <w:ind w:left="360"/>
            </w:pPr>
            <w:r w:rsidRPr="004F5F49">
              <w:t xml:space="preserve">ИНН   </w:t>
            </w:r>
            <w:r w:rsidR="000D5CB0" w:rsidRPr="004F5F49">
              <w:t>5040001426</w:t>
            </w:r>
          </w:p>
          <w:p w:rsidR="00AC4C93" w:rsidRPr="004F5F49" w:rsidRDefault="00AC4C93" w:rsidP="008A4AD5">
            <w:pPr>
              <w:ind w:left="360"/>
              <w:rPr>
                <w:sz w:val="16"/>
                <w:szCs w:val="16"/>
              </w:rPr>
            </w:pPr>
            <w:r w:rsidRPr="004F5F49">
              <w:t xml:space="preserve">КПП   </w:t>
            </w:r>
            <w:r w:rsidR="000D5CB0" w:rsidRPr="004F5F49">
              <w:t>509950001</w:t>
            </w:r>
          </w:p>
          <w:p w:rsidR="00AC4C93" w:rsidRPr="004F5F49" w:rsidRDefault="00AC4C93" w:rsidP="008A4AD5">
            <w:pPr>
              <w:ind w:left="360"/>
            </w:pPr>
            <w:proofErr w:type="spellStart"/>
            <w:r w:rsidRPr="004F5F49">
              <w:t>р</w:t>
            </w:r>
            <w:proofErr w:type="spellEnd"/>
            <w:r w:rsidRPr="004F5F49">
              <w:t>/</w:t>
            </w:r>
            <w:proofErr w:type="spellStart"/>
            <w:r w:rsidRPr="004F5F49">
              <w:t>сч</w:t>
            </w:r>
            <w:proofErr w:type="spellEnd"/>
            <w:r w:rsidRPr="004F5F49">
              <w:t xml:space="preserve">  № </w:t>
            </w:r>
            <w:r w:rsidR="00F505C9" w:rsidRPr="004F5F49">
              <w:t>40702810101950000217</w:t>
            </w:r>
            <w:r w:rsidRPr="004F5F49">
              <w:tab/>
            </w:r>
          </w:p>
          <w:p w:rsidR="00AC4C93" w:rsidRPr="004F5F49" w:rsidRDefault="00AC4C93" w:rsidP="008A4AD5">
            <w:pPr>
              <w:ind w:left="360" w:right="-143"/>
            </w:pPr>
            <w:r w:rsidRPr="004F5F49">
              <w:t xml:space="preserve">в  </w:t>
            </w:r>
            <w:r w:rsidR="00F505C9" w:rsidRPr="004F5F49">
              <w:t>ОАО</w:t>
            </w:r>
            <w:r w:rsidR="007C0955" w:rsidRPr="004F5F49">
              <w:t xml:space="preserve"> </w:t>
            </w:r>
            <w:r w:rsidR="00F505C9" w:rsidRPr="004F5F49">
              <w:t>«Банк Москвы»  г. Москва</w:t>
            </w:r>
            <w:r w:rsidRPr="004F5F49">
              <w:tab/>
            </w:r>
            <w:r w:rsidRPr="004F5F49">
              <w:tab/>
            </w:r>
            <w:r w:rsidRPr="004F5F49">
              <w:tab/>
            </w:r>
          </w:p>
          <w:p w:rsidR="00AC4C93" w:rsidRPr="004F5F49" w:rsidRDefault="00AC4C93" w:rsidP="008A4AD5">
            <w:pPr>
              <w:ind w:left="360"/>
            </w:pPr>
            <w:r w:rsidRPr="004F5F49">
              <w:t>БИК  0</w:t>
            </w:r>
            <w:r w:rsidR="00F505C9" w:rsidRPr="004F5F49">
              <w:t>44525219</w:t>
            </w:r>
            <w:r w:rsidRPr="004F5F49">
              <w:tab/>
            </w:r>
          </w:p>
          <w:p w:rsidR="00AC4C93" w:rsidRPr="004F5F49" w:rsidRDefault="00AC4C93" w:rsidP="008A4AD5">
            <w:pPr>
              <w:ind w:left="360"/>
            </w:pPr>
            <w:r w:rsidRPr="004F5F49">
              <w:t xml:space="preserve">ОКПО  </w:t>
            </w:r>
            <w:r w:rsidR="007C0955" w:rsidRPr="004F5F49">
              <w:t>07515316</w:t>
            </w:r>
            <w:r w:rsidRPr="004F5F49">
              <w:tab/>
            </w:r>
            <w:r w:rsidRPr="004F5F49">
              <w:tab/>
            </w:r>
            <w:r w:rsidRPr="004F5F49">
              <w:tab/>
            </w:r>
            <w:r w:rsidRPr="004F5F49">
              <w:tab/>
            </w:r>
            <w:r w:rsidRPr="004F5F49">
              <w:tab/>
            </w:r>
          </w:p>
          <w:p w:rsidR="00AC4C93" w:rsidRPr="004F5F49" w:rsidRDefault="007C0955" w:rsidP="008A4AD5">
            <w:pPr>
              <w:ind w:left="360"/>
            </w:pPr>
            <w:r w:rsidRPr="004F5F49">
              <w:t>ОКВЭД  33</w:t>
            </w:r>
            <w:r w:rsidR="00AC4C93" w:rsidRPr="004F5F49">
              <w:t>.</w:t>
            </w:r>
            <w:r w:rsidRPr="004F5F49">
              <w:t>20.1</w:t>
            </w:r>
            <w:r w:rsidR="00AC4C93" w:rsidRPr="004F5F49">
              <w:tab/>
            </w:r>
            <w:r w:rsidR="00AC4C93" w:rsidRPr="004F5F49">
              <w:tab/>
            </w:r>
            <w:r w:rsidR="00AC4C93" w:rsidRPr="004F5F49">
              <w:tab/>
            </w:r>
            <w:r w:rsidR="00AC4C93" w:rsidRPr="004F5F49">
              <w:tab/>
            </w:r>
            <w:r w:rsidR="00AC4C93" w:rsidRPr="004F5F49">
              <w:tab/>
            </w:r>
          </w:p>
          <w:p w:rsidR="00AC4C93" w:rsidRPr="004F5F49" w:rsidRDefault="00AC4C93" w:rsidP="00192750">
            <w:pPr>
              <w:ind w:left="360"/>
            </w:pPr>
            <w:r w:rsidRPr="004F5F49">
              <w:tab/>
            </w:r>
            <w:r w:rsidRPr="004F5F49">
              <w:tab/>
            </w:r>
            <w:r w:rsidRPr="004F5F49">
              <w:tab/>
            </w:r>
          </w:p>
          <w:p w:rsidR="00AC4C93" w:rsidRPr="004F5F49" w:rsidRDefault="00AC4C93" w:rsidP="00845C81">
            <w:r w:rsidRPr="004F5F49">
              <w:t xml:space="preserve">Назначение платежа: </w:t>
            </w:r>
            <w:r w:rsidR="005A5E75" w:rsidRPr="004F5F49">
              <w:t>задаток на участие в конкурсе</w:t>
            </w:r>
            <w:r w:rsidRPr="004F5F49">
              <w:t xml:space="preserve">  (</w:t>
            </w:r>
            <w:r w:rsidR="005B0501" w:rsidRPr="004F5F49">
              <w:t xml:space="preserve">указать </w:t>
            </w:r>
            <w:r w:rsidR="005A5E75" w:rsidRPr="004F5F49">
              <w:t>номер лота, предмет торгов</w:t>
            </w:r>
            <w:r w:rsidRPr="004F5F49">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4F5F49" w:rsidRDefault="0021601D" w:rsidP="001037F3">
            <w:r w:rsidRPr="004F5F49">
              <w:t>12 час. 00 мин.</w:t>
            </w:r>
            <w:r w:rsidR="00ED0A7D" w:rsidRPr="004F5F49">
              <w:t xml:space="preserve"> </w:t>
            </w:r>
            <w:r w:rsidR="00E6585B">
              <w:t>27</w:t>
            </w:r>
            <w:r w:rsidRPr="004F5F49">
              <w:t>.0</w:t>
            </w:r>
            <w:r w:rsidR="00102F6C" w:rsidRPr="004F5F49">
              <w:t>6</w:t>
            </w:r>
            <w:r w:rsidRPr="004F5F49">
              <w:t>.2016</w:t>
            </w:r>
            <w:r w:rsidR="00AC4C93" w:rsidRPr="004F5F49">
              <w:t xml:space="preserve"> года </w:t>
            </w:r>
          </w:p>
          <w:p w:rsidR="00AC4C93" w:rsidRPr="004F5F49" w:rsidRDefault="005A5E75" w:rsidP="00A365CF">
            <w:r w:rsidRPr="004F5F49">
              <w:t>А</w:t>
            </w:r>
            <w:r w:rsidR="00AC4C93" w:rsidRPr="004F5F49">
              <w:t>дрес</w:t>
            </w:r>
            <w:r w:rsidRPr="004F5F49">
              <w:t xml:space="preserve"> приема заявок указан в п. </w:t>
            </w:r>
            <w:r w:rsidR="00A365CF" w:rsidRPr="004F5F49">
              <w:t xml:space="preserve">25 </w:t>
            </w:r>
            <w:r w:rsidRPr="004F5F49">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E6585B" w:rsidP="00E6585B">
            <w:r>
              <w:t>28</w:t>
            </w:r>
            <w:r w:rsidR="0021601D" w:rsidRPr="004F5F49">
              <w:t>.0</w:t>
            </w:r>
            <w:r w:rsidR="00102F6C" w:rsidRPr="004F5F49">
              <w:t>6</w:t>
            </w:r>
            <w:r w:rsidR="0021601D" w:rsidRPr="004F5F49">
              <w:t xml:space="preserve">.2016 </w:t>
            </w:r>
            <w:r w:rsidR="00AC4C93" w:rsidRPr="004F5F49">
              <w:t xml:space="preserve">года по адресу: </w:t>
            </w:r>
            <w:r w:rsidR="000D5CB0" w:rsidRPr="004F5F49">
              <w:t>140108</w:t>
            </w:r>
            <w:r w:rsidR="00AC4C93" w:rsidRPr="004F5F49">
              <w:t xml:space="preserve">, город </w:t>
            </w:r>
            <w:r w:rsidR="000D5CB0" w:rsidRPr="004F5F49">
              <w:t>Раменское</w:t>
            </w:r>
            <w:r w:rsidR="00AC4C93" w:rsidRPr="004F5F49">
              <w:t>,</w:t>
            </w:r>
            <w:r w:rsidR="000D5CB0" w:rsidRPr="004F5F49">
              <w:t xml:space="preserve"> Московская область,</w:t>
            </w:r>
            <w:r w:rsidR="00AC4C93" w:rsidRPr="004F5F49">
              <w:t xml:space="preserve"> </w:t>
            </w:r>
            <w:r w:rsidR="000D5CB0" w:rsidRPr="004F5F49">
              <w:t xml:space="preserve">ул. </w:t>
            </w:r>
            <w:proofErr w:type="spellStart"/>
            <w:r w:rsidR="000D5CB0" w:rsidRPr="004F5F49">
              <w:t>Михалевича</w:t>
            </w:r>
            <w:proofErr w:type="spellEnd"/>
            <w:r w:rsidR="000D5CB0" w:rsidRPr="004F5F49">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E01EE4">
            <w:r w:rsidRPr="004F5F49">
              <w:t xml:space="preserve">В течение десяти </w:t>
            </w:r>
            <w:r w:rsidR="00E01EE4" w:rsidRPr="004F5F49">
              <w:t xml:space="preserve">рабочих </w:t>
            </w:r>
            <w:r w:rsidRPr="004F5F49">
              <w:t xml:space="preserve">дней с даты </w:t>
            </w:r>
            <w:r w:rsidR="00E01EE4" w:rsidRPr="004F5F49">
              <w:t xml:space="preserve">подписания протокола </w:t>
            </w:r>
            <w:r w:rsidRPr="004F5F49">
              <w:t xml:space="preserve">рассмотрения и оценки заявок победитель конкурса обязан подписать </w:t>
            </w:r>
            <w:r w:rsidR="00E01EE4" w:rsidRPr="004F5F49">
              <w:t>договор аренды</w:t>
            </w:r>
            <w:r w:rsidRPr="004F5F49">
              <w:t xml:space="preserve"> и представить все экземпляры </w:t>
            </w:r>
            <w:r w:rsidR="00E01EE4" w:rsidRPr="004F5F49">
              <w:t>договора аренды Собственнику недвижимого имущества</w:t>
            </w:r>
            <w:r w:rsidRPr="004F5F49">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w:t>
            </w:r>
            <w:r w:rsidRPr="004F5F49">
              <w:lastRenderedPageBreak/>
              <w:t>Сторонами своих обязательств в полном объеме.</w:t>
            </w:r>
          </w:p>
          <w:p w:rsidR="00D93D9B" w:rsidRPr="004F5F49" w:rsidRDefault="00D93D9B" w:rsidP="00D93D9B">
            <w:r w:rsidRPr="004F5F49">
              <w:t xml:space="preserve">Срок аренды </w:t>
            </w:r>
            <w:r w:rsidR="00C12491" w:rsidRPr="004F5F49">
              <w:t xml:space="preserve">недвижимого </w:t>
            </w:r>
            <w:r w:rsidRPr="004F5F49">
              <w:t>имущества: с 01.07.2016 г. по 31.05.2017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4F5F49" w:rsidRDefault="00843074" w:rsidP="00843074">
            <w:pPr>
              <w:autoSpaceDE w:val="0"/>
              <w:autoSpaceDN w:val="0"/>
              <w:adjustRightInd w:val="0"/>
              <w:ind w:firstLine="709"/>
            </w:pPr>
            <w:r w:rsidRPr="004F5F49">
              <w:rPr>
                <w:b/>
              </w:rPr>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lastRenderedPageBreak/>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lastRenderedPageBreak/>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4F5F49" w:rsidRDefault="00BE2EC3" w:rsidP="00340638">
      <w:pPr>
        <w:tabs>
          <w:tab w:val="left" w:pos="709"/>
        </w:tabs>
        <w:autoSpaceDE w:val="0"/>
        <w:autoSpaceDN w:val="0"/>
        <w:adjustRightInd w:val="0"/>
      </w:pPr>
      <w:r w:rsidRPr="00C761BF">
        <w:t xml:space="preserve">1.1. 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192750">
        <w:t xml:space="preserve"> </w:t>
      </w:r>
      <w:r w:rsidR="00192750" w:rsidRPr="00192750">
        <w:t>нежил</w:t>
      </w:r>
      <w:r w:rsidR="00603464">
        <w:t>ое</w:t>
      </w:r>
      <w:r w:rsidR="00192750" w:rsidRPr="00192750">
        <w:t xml:space="preserve"> помещени</w:t>
      </w:r>
      <w:r w:rsidR="00603464">
        <w:t>е</w:t>
      </w:r>
      <w:r w:rsidR="00192750" w:rsidRPr="00192750">
        <w:t xml:space="preserve"> </w:t>
      </w:r>
      <w:r w:rsidR="00603464" w:rsidRPr="00603464">
        <w:rPr>
          <w:color w:val="000000"/>
        </w:rPr>
        <w:t xml:space="preserve">№2 </w:t>
      </w:r>
      <w:r w:rsidR="00603464" w:rsidRPr="00603464">
        <w:t xml:space="preserve">на 1-ом этаже корпуса №202 (Здание-пилорама), общей площадью </w:t>
      </w:r>
      <w:r w:rsidR="00603464" w:rsidRPr="00603464">
        <w:rPr>
          <w:color w:val="000000"/>
        </w:rPr>
        <w:t>208,7</w:t>
      </w:r>
      <w:r w:rsidR="00603464" w:rsidRPr="00603464">
        <w:t xml:space="preserve"> кв. м</w:t>
      </w:r>
      <w:r w:rsidR="00192750" w:rsidRPr="00603464">
        <w:t>.</w:t>
      </w:r>
      <w:r w:rsidR="00192750">
        <w:t>,</w:t>
      </w:r>
      <w:r w:rsidR="00603464">
        <w:t xml:space="preserve"> </w:t>
      </w:r>
      <w:r w:rsidRPr="004F5F49">
        <w:t>расположенн</w:t>
      </w:r>
      <w:r w:rsidR="00603464">
        <w:t>ое</w:t>
      </w:r>
      <w:r w:rsidRPr="004F5F49">
        <w:t xml:space="preserve"> по адресу: </w:t>
      </w:r>
      <w:r w:rsidR="0000167E" w:rsidRPr="004F5F49">
        <w:rPr>
          <w:sz w:val="22"/>
          <w:szCs w:val="22"/>
        </w:rPr>
        <w:t xml:space="preserve">РФ, Московская область, город Раменское, </w:t>
      </w:r>
      <w:r w:rsidR="00603464" w:rsidRPr="002C7332">
        <w:t>Транспортный проезд, д. 2</w:t>
      </w:r>
      <w:r w:rsidR="00192750" w:rsidRPr="004F5F49">
        <w:t xml:space="preserve"> </w:t>
      </w:r>
      <w:r w:rsidRPr="004F5F49">
        <w:t xml:space="preserve">(далее – Объект). </w:t>
      </w:r>
    </w:p>
    <w:p w:rsidR="00BE2EC3" w:rsidRPr="004F5F49" w:rsidRDefault="00BE2EC3" w:rsidP="00BE2EC3">
      <w:pPr>
        <w:widowControl w:val="0"/>
        <w:autoSpaceDE w:val="0"/>
        <w:autoSpaceDN w:val="0"/>
        <w:adjustRightInd w:val="0"/>
        <w:spacing w:line="319" w:lineRule="auto"/>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192750" w:rsidRDefault="00BE2EC3" w:rsidP="00192750">
      <w:pPr>
        <w:pStyle w:val="Default"/>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свидетельства о государственной регистрации права Серия АБ № 0560512 от 17 сентября 1999 года. </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BE2EC3" w:rsidRPr="00192750" w:rsidRDefault="00BE2EC3" w:rsidP="00192750">
            <w:pPr>
              <w:widowControl w:val="0"/>
              <w:autoSpaceDE w:val="0"/>
              <w:autoSpaceDN w:val="0"/>
              <w:adjustRightInd w:val="0"/>
              <w:spacing w:line="319" w:lineRule="auto"/>
              <w:ind w:right="812" w:firstLine="709"/>
              <w:rPr>
                <w:sz w:val="22"/>
                <w:szCs w:val="22"/>
              </w:rPr>
            </w:pPr>
            <w:r w:rsidRPr="00C761BF">
              <w:t xml:space="preserve">1.3. Арендатор имеет право использовать Объект </w:t>
            </w:r>
            <w:r w:rsidRPr="00931946">
              <w:t>под</w:t>
            </w:r>
            <w:r w:rsidR="00192750">
              <w:t xml:space="preserve"> </w:t>
            </w:r>
            <w:r w:rsidR="00340638">
              <w:rPr>
                <w:sz w:val="22"/>
                <w:szCs w:val="22"/>
              </w:rPr>
              <w:t>прои</w:t>
            </w:r>
            <w:r w:rsidR="00192750">
              <w:rPr>
                <w:sz w:val="22"/>
                <w:szCs w:val="22"/>
              </w:rPr>
              <w:t>зводственно-складское помещение</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w:t>
      </w:r>
      <w:r w:rsidRPr="00C761BF">
        <w:lastRenderedPageBreak/>
        <w:t>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w:t>
      </w:r>
      <w:r w:rsidRPr="00C761BF">
        <w:lastRenderedPageBreak/>
        <w:t>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lastRenderedPageBreak/>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r>
      <w:r w:rsidR="00BA2B2E">
        <w:t xml:space="preserve">Одновременно с уплатой первого фиксированного платежа Арендатор вносит на расчетный счет Арендодателя гарантийный взнос, составляющий </w:t>
      </w:r>
      <w:r w:rsidR="00BA2B2E">
        <w:rPr>
          <w:iCs/>
        </w:rPr>
        <w:t>____________________ руб. _____ коп</w:t>
      </w:r>
      <w:r w:rsidR="00BA2B2E">
        <w:t>. 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 Сумма гарантийного взноса подлежит зачету при расчетах за последний месяц аренды</w:t>
      </w:r>
      <w:r w:rsidR="005B0501" w:rsidRPr="004F5F49">
        <w:t xml:space="preserve">.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сумме </w:t>
      </w:r>
      <w:r w:rsidR="00603464">
        <w:rPr>
          <w:iCs/>
        </w:rPr>
        <w:t>71</w:t>
      </w:r>
      <w:r w:rsidR="00603464" w:rsidRPr="004F5F49">
        <w:rPr>
          <w:iCs/>
        </w:rPr>
        <w:t> 000</w:t>
      </w:r>
      <w:r w:rsidR="00603464" w:rsidRPr="004F5F49">
        <w:t xml:space="preserve"> (</w:t>
      </w:r>
      <w:r w:rsidR="00603464">
        <w:t>Семьдесят одна тысяча</w:t>
      </w:r>
      <w:r w:rsidR="00603464" w:rsidRPr="004F5F49">
        <w:t xml:space="preserve"> рублей 00 коп.)</w:t>
      </w:r>
      <w:r w:rsidR="00D12DC3" w:rsidRPr="004F5F49">
        <w:t>.</w:t>
      </w:r>
      <w:r w:rsidR="00931946" w:rsidRPr="004F5F49">
        <w:t xml:space="preserve">  </w:t>
      </w:r>
      <w:r w:rsidRPr="004F5F49">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 xml:space="preserve">4.1. За неисполнение или ненадлежащее исполнение своих обязательств по настоящему </w:t>
      </w:r>
      <w:r w:rsidRPr="004F5F49">
        <w:lastRenderedPageBreak/>
        <w:t>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w:t>
      </w:r>
      <w:r w:rsidRPr="00C761BF">
        <w:lastRenderedPageBreak/>
        <w:t>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lastRenderedPageBreak/>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102F6C" w:rsidRPr="004F5F49">
        <w:t>5</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192750" w:rsidRDefault="00192750"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 xml:space="preserve">Наименование объекта </w:t>
            </w:r>
            <w:r w:rsidRPr="00430A2E">
              <w:rPr>
                <w:iCs/>
              </w:rPr>
              <w:lastRenderedPageBreak/>
              <w:t>недвижимости</w:t>
            </w:r>
          </w:p>
        </w:tc>
        <w:tc>
          <w:tcPr>
            <w:tcW w:w="7222" w:type="dxa"/>
          </w:tcPr>
          <w:p w:rsidR="009E1F61" w:rsidRPr="004B510B" w:rsidRDefault="009E1F61" w:rsidP="00430A2E">
            <w:pPr>
              <w:tabs>
                <w:tab w:val="left" w:pos="709"/>
              </w:tabs>
              <w:autoSpaceDE w:val="0"/>
              <w:autoSpaceDN w:val="0"/>
              <w:adjustRightInd w:val="0"/>
              <w:rPr>
                <w:iCs/>
                <w:highlight w:val="yellow"/>
              </w:rPr>
            </w:pPr>
            <w:r w:rsidRPr="00D12DC3">
              <w:rPr>
                <w:iCs/>
              </w:rPr>
              <w:lastRenderedPageBreak/>
              <w:t>Нежилое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lastRenderedPageBreak/>
              <w:t>Адрес объекта</w:t>
            </w:r>
          </w:p>
        </w:tc>
        <w:tc>
          <w:tcPr>
            <w:tcW w:w="7222" w:type="dxa"/>
          </w:tcPr>
          <w:p w:rsidR="00027A30" w:rsidRPr="004B510B" w:rsidRDefault="00D12DC3" w:rsidP="00192750">
            <w:pPr>
              <w:rPr>
                <w:highlight w:val="yellow"/>
              </w:rPr>
            </w:pPr>
            <w:r w:rsidRPr="00D86062">
              <w:t xml:space="preserve">РФ, Московская область, город Раменское, </w:t>
            </w:r>
            <w:r w:rsidR="00214B25" w:rsidRPr="002C7332">
              <w:t>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214B25" w:rsidP="00C76941">
            <w:pPr>
              <w:rPr>
                <w:highlight w:val="yellow"/>
              </w:rPr>
            </w:pPr>
            <w:r>
              <w:t>208,7</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214B25" w:rsidRDefault="00214B25" w:rsidP="00214B25">
            <w:pPr>
              <w:pStyle w:val="Default"/>
              <w:jc w:val="both"/>
              <w:rPr>
                <w:sz w:val="22"/>
                <w:szCs w:val="22"/>
              </w:rPr>
            </w:pPr>
            <w:r>
              <w:rPr>
                <w:sz w:val="22"/>
                <w:szCs w:val="22"/>
              </w:rPr>
              <w:t xml:space="preserve">Фундамент: железобетон </w:t>
            </w:r>
          </w:p>
          <w:p w:rsidR="00214B25" w:rsidRDefault="00214B25" w:rsidP="00214B25">
            <w:pPr>
              <w:pStyle w:val="Default"/>
              <w:jc w:val="both"/>
              <w:rPr>
                <w:sz w:val="22"/>
                <w:szCs w:val="22"/>
              </w:rPr>
            </w:pPr>
            <w:r>
              <w:rPr>
                <w:sz w:val="22"/>
                <w:szCs w:val="22"/>
              </w:rPr>
              <w:t xml:space="preserve">Стены: кирпичные </w:t>
            </w:r>
          </w:p>
          <w:p w:rsidR="00214B25" w:rsidRDefault="00214B25" w:rsidP="00214B25">
            <w:pPr>
              <w:pStyle w:val="Default"/>
              <w:jc w:val="both"/>
              <w:rPr>
                <w:sz w:val="22"/>
                <w:szCs w:val="22"/>
              </w:rPr>
            </w:pPr>
            <w:r>
              <w:rPr>
                <w:sz w:val="22"/>
                <w:szCs w:val="22"/>
              </w:rPr>
              <w:t xml:space="preserve">Перекрытия: бетонные </w:t>
            </w:r>
          </w:p>
          <w:p w:rsidR="00214B25" w:rsidRDefault="00214B25" w:rsidP="00214B25">
            <w:pPr>
              <w:pStyle w:val="Default"/>
              <w:jc w:val="both"/>
              <w:rPr>
                <w:sz w:val="22"/>
                <w:szCs w:val="22"/>
              </w:rPr>
            </w:pPr>
            <w:r>
              <w:rPr>
                <w:sz w:val="22"/>
                <w:szCs w:val="22"/>
              </w:rPr>
              <w:t xml:space="preserve">Кровля: рулонная </w:t>
            </w:r>
          </w:p>
          <w:p w:rsidR="00214B25" w:rsidRDefault="00214B25" w:rsidP="00214B25">
            <w:pPr>
              <w:pStyle w:val="Default"/>
              <w:jc w:val="both"/>
              <w:rPr>
                <w:sz w:val="22"/>
                <w:szCs w:val="22"/>
              </w:rPr>
            </w:pPr>
            <w:r>
              <w:rPr>
                <w:sz w:val="22"/>
                <w:szCs w:val="22"/>
              </w:rPr>
              <w:t xml:space="preserve">Полы: бетонная стяжка, плитка </w:t>
            </w:r>
          </w:p>
          <w:p w:rsidR="00214B25" w:rsidRDefault="00214B25" w:rsidP="00214B25">
            <w:pPr>
              <w:pStyle w:val="Default"/>
              <w:jc w:val="both"/>
              <w:rPr>
                <w:sz w:val="22"/>
                <w:szCs w:val="22"/>
              </w:rPr>
            </w:pPr>
            <w:r>
              <w:rPr>
                <w:sz w:val="22"/>
                <w:szCs w:val="22"/>
              </w:rPr>
              <w:t xml:space="preserve">Окна: деревянные </w:t>
            </w:r>
          </w:p>
          <w:p w:rsidR="002964F0" w:rsidRPr="002964F0" w:rsidRDefault="00214B25" w:rsidP="00214B25">
            <w:pPr>
              <w:tabs>
                <w:tab w:val="left" w:pos="709"/>
              </w:tabs>
              <w:autoSpaceDE w:val="0"/>
              <w:autoSpaceDN w:val="0"/>
              <w:adjustRightInd w:val="0"/>
              <w:rPr>
                <w:b/>
                <w:iCs/>
                <w:highlight w:val="yellow"/>
              </w:rPr>
            </w:pPr>
            <w:r>
              <w:rPr>
                <w:sz w:val="22"/>
                <w:szCs w:val="22"/>
              </w:rPr>
              <w:t>Проемы: входная металлическая дверь</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340638" w:rsidRPr="004F5F49" w:rsidRDefault="00340638" w:rsidP="00340638">
            <w:pPr>
              <w:tabs>
                <w:tab w:val="left" w:pos="709"/>
              </w:tabs>
              <w:autoSpaceDE w:val="0"/>
              <w:autoSpaceDN w:val="0"/>
              <w:adjustRightInd w:val="0"/>
              <w:rPr>
                <w:iCs/>
              </w:rPr>
            </w:pPr>
            <w:r w:rsidRPr="004F5F49">
              <w:rPr>
                <w:iCs/>
              </w:rPr>
              <w:t xml:space="preserve">Год постройки </w:t>
            </w:r>
            <w:r w:rsidR="002B30A1">
              <w:rPr>
                <w:iCs/>
              </w:rPr>
              <w:t xml:space="preserve">– </w:t>
            </w:r>
            <w:r w:rsidR="00214B25">
              <w:rPr>
                <w:iCs/>
              </w:rPr>
              <w:t>1980</w:t>
            </w:r>
          </w:p>
          <w:p w:rsidR="009E1F61" w:rsidRPr="00214B25" w:rsidRDefault="002B30A1" w:rsidP="00214B25">
            <w:pPr>
              <w:pStyle w:val="Default"/>
              <w:jc w:val="both"/>
              <w:rPr>
                <w:bCs/>
                <w:sz w:val="22"/>
                <w:szCs w:val="22"/>
              </w:rPr>
            </w:pPr>
            <w:r w:rsidRPr="00641E87">
              <w:rPr>
                <w:bCs/>
                <w:sz w:val="22"/>
                <w:szCs w:val="22"/>
              </w:rPr>
              <w:t>Техническое состо</w:t>
            </w:r>
            <w:r w:rsidR="00214B25">
              <w:rPr>
                <w:bCs/>
                <w:sz w:val="22"/>
                <w:szCs w:val="22"/>
              </w:rPr>
              <w:t>яние здания: удовлетворительное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340638" w:rsidRDefault="00340638" w:rsidP="00340638">
            <w:pPr>
              <w:pStyle w:val="Default"/>
              <w:jc w:val="both"/>
              <w:rPr>
                <w:sz w:val="22"/>
                <w:szCs w:val="22"/>
              </w:rPr>
            </w:pPr>
            <w:r>
              <w:rPr>
                <w:sz w:val="22"/>
                <w:szCs w:val="22"/>
              </w:rPr>
              <w:t>производственно-складское помещение;</w:t>
            </w:r>
          </w:p>
          <w:p w:rsidR="009E1F61" w:rsidRPr="004B510B" w:rsidRDefault="009E1F61" w:rsidP="00340638">
            <w:pPr>
              <w:pStyle w:val="Default"/>
              <w:jc w:val="both"/>
              <w:rPr>
                <w:sz w:val="22"/>
                <w:szCs w:val="22"/>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0E104A" w:rsidRPr="002964F0" w:rsidRDefault="002964F0" w:rsidP="002964F0">
            <w:pPr>
              <w:pStyle w:val="Default"/>
              <w:rPr>
                <w:sz w:val="22"/>
                <w:szCs w:val="22"/>
              </w:rPr>
            </w:pPr>
            <w:r>
              <w:rPr>
                <w:sz w:val="22"/>
                <w:szCs w:val="22"/>
              </w:rPr>
              <w:t xml:space="preserve"> </w:t>
            </w:r>
          </w:p>
          <w:p w:rsidR="00214B25" w:rsidRDefault="00214B25" w:rsidP="00214B25">
            <w:pPr>
              <w:pStyle w:val="Default"/>
              <w:rPr>
                <w:sz w:val="22"/>
                <w:szCs w:val="22"/>
              </w:rPr>
            </w:pPr>
            <w:r>
              <w:rPr>
                <w:sz w:val="22"/>
                <w:szCs w:val="22"/>
              </w:rPr>
              <w:t xml:space="preserve">Электричество, централизованное водоснабжение </w:t>
            </w:r>
          </w:p>
          <w:p w:rsidR="009E1F61" w:rsidRPr="002964F0" w:rsidRDefault="009E1F61" w:rsidP="002964F0">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05" w:rsidRDefault="007F0105">
      <w:r>
        <w:separator/>
      </w:r>
    </w:p>
    <w:p w:rsidR="007F0105" w:rsidRDefault="007F0105"/>
  </w:endnote>
  <w:endnote w:type="continuationSeparator" w:id="0">
    <w:p w:rsidR="007F0105" w:rsidRDefault="007F0105">
      <w:r>
        <w:continuationSeparator/>
      </w:r>
    </w:p>
    <w:p w:rsidR="007F0105" w:rsidRDefault="007F01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Arial Unicode MS"/>
    <w:charset w:val="80"/>
    <w:family w:val="auto"/>
    <w:pitch w:val="variable"/>
    <w:sig w:usb0="00000001" w:usb1="08070000" w:usb2="0704001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7C" w:rsidRDefault="008E7F7E">
    <w:pPr>
      <w:pStyle w:val="afe"/>
      <w:framePr w:wrap="auto" w:vAnchor="text" w:hAnchor="margin" w:xAlign="right" w:y="1"/>
      <w:rPr>
        <w:rStyle w:val="afd"/>
      </w:rPr>
    </w:pPr>
    <w:r>
      <w:rPr>
        <w:rStyle w:val="afd"/>
      </w:rPr>
      <w:fldChar w:fldCharType="begin"/>
    </w:r>
    <w:r w:rsidR="00F91C7C">
      <w:rPr>
        <w:rStyle w:val="afd"/>
      </w:rPr>
      <w:instrText xml:space="preserve">PAGE  </w:instrText>
    </w:r>
    <w:r>
      <w:rPr>
        <w:rStyle w:val="afd"/>
      </w:rPr>
      <w:fldChar w:fldCharType="separate"/>
    </w:r>
    <w:r w:rsidR="00BA2B2E">
      <w:rPr>
        <w:rStyle w:val="afd"/>
      </w:rPr>
      <w:t>38</w:t>
    </w:r>
    <w:r>
      <w:rPr>
        <w:rStyle w:val="afd"/>
      </w:rPr>
      <w:fldChar w:fldCharType="end"/>
    </w:r>
  </w:p>
  <w:p w:rsidR="00F91C7C" w:rsidRDefault="00F91C7C">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05" w:rsidRDefault="007F0105">
      <w:r>
        <w:separator/>
      </w:r>
    </w:p>
    <w:p w:rsidR="007F0105" w:rsidRDefault="007F0105"/>
  </w:footnote>
  <w:footnote w:type="continuationSeparator" w:id="0">
    <w:p w:rsidR="007F0105" w:rsidRDefault="007F0105">
      <w:r>
        <w:continuationSeparator/>
      </w:r>
    </w:p>
    <w:p w:rsidR="007F0105" w:rsidRDefault="007F01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4E9"/>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105"/>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E7F7E"/>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B2E"/>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3D77"/>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6102C-712E-44D2-A1DA-C28E582E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41</Pages>
  <Words>12945</Words>
  <Characters>73792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ASLs</cp:lastModifiedBy>
  <cp:revision>25</cp:revision>
  <cp:lastPrinted>2016-02-29T07:16:00Z</cp:lastPrinted>
  <dcterms:created xsi:type="dcterms:W3CDTF">2016-05-04T07:18:00Z</dcterms:created>
  <dcterms:modified xsi:type="dcterms:W3CDTF">2016-06-02T10:31:00Z</dcterms:modified>
</cp:coreProperties>
</file>